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7090" w14:textId="25564B87" w:rsidR="00FE3D18" w:rsidRPr="00F75A0C" w:rsidRDefault="00F1567A" w:rsidP="00F1567A">
      <w:pPr>
        <w:jc w:val="center"/>
        <w:rPr>
          <w:rFonts w:ascii="Aptos" w:hAnsi="Aptos"/>
          <w:b/>
          <w:bCs/>
          <w:sz w:val="36"/>
          <w:szCs w:val="36"/>
          <w:u w:val="single"/>
        </w:rPr>
      </w:pPr>
      <w:r w:rsidRPr="00F75A0C">
        <w:rPr>
          <w:rFonts w:ascii="Aptos" w:hAnsi="Aptos"/>
          <w:b/>
          <w:bCs/>
          <w:sz w:val="36"/>
          <w:szCs w:val="36"/>
          <w:u w:val="single"/>
        </w:rPr>
        <w:t>Acute Oncology</w:t>
      </w:r>
      <w:r w:rsidR="001246AF">
        <w:rPr>
          <w:rFonts w:ascii="Aptos" w:hAnsi="Aptos"/>
          <w:b/>
          <w:bCs/>
          <w:sz w:val="36"/>
          <w:szCs w:val="36"/>
          <w:u w:val="single"/>
        </w:rPr>
        <w:t xml:space="preserve"> Clinical Nurse Specialist</w:t>
      </w:r>
      <w:r w:rsidRPr="00F75A0C">
        <w:rPr>
          <w:rFonts w:ascii="Aptos" w:hAnsi="Aptos"/>
          <w:b/>
          <w:bCs/>
          <w:sz w:val="36"/>
          <w:szCs w:val="36"/>
          <w:u w:val="single"/>
        </w:rPr>
        <w:t xml:space="preserve"> Service</w:t>
      </w:r>
    </w:p>
    <w:p w14:paraId="7FEF9669" w14:textId="0AC7122A" w:rsidR="001246AF" w:rsidRDefault="001246AF" w:rsidP="003E6BB0">
      <w:pPr>
        <w:jc w:val="center"/>
        <w:rPr>
          <w:rFonts w:ascii="Amasis MT Pro Black" w:hAnsi="Amasis MT Pro Black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CABDDBF" wp14:editId="256A2FAC">
            <wp:extent cx="2943860" cy="2090689"/>
            <wp:effectExtent l="0" t="0" r="8890" b="5080"/>
            <wp:docPr id="477638843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1"/>
                    <a:stretch/>
                  </pic:blipFill>
                  <pic:spPr bwMode="auto">
                    <a:xfrm>
                      <a:off x="0" y="0"/>
                      <a:ext cx="2944419" cy="209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519AD9" w14:textId="77777777" w:rsidR="003E6BB0" w:rsidRPr="001246AF" w:rsidRDefault="003E6BB0" w:rsidP="003E6BB0">
      <w:pPr>
        <w:jc w:val="center"/>
        <w:rPr>
          <w:rFonts w:ascii="Amasis MT Pro Black" w:hAnsi="Amasis MT Pro Black"/>
          <w:b/>
          <w:bCs/>
          <w:sz w:val="28"/>
          <w:szCs w:val="28"/>
          <w:u w:val="single"/>
        </w:rPr>
      </w:pPr>
    </w:p>
    <w:p w14:paraId="72C40959" w14:textId="0AD2A36A" w:rsidR="00233BD3" w:rsidRPr="00233BD3" w:rsidRDefault="00233BD3" w:rsidP="00233BD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33BD3">
        <w:rPr>
          <w:rFonts w:ascii="Arial" w:hAnsi="Arial" w:cs="Arial"/>
          <w:b/>
          <w:bCs/>
          <w:sz w:val="24"/>
          <w:szCs w:val="24"/>
          <w:u w:val="single"/>
        </w:rPr>
        <w:t>Purpose</w:t>
      </w:r>
    </w:p>
    <w:p w14:paraId="08A226A6" w14:textId="77777777" w:rsidR="00482F0E" w:rsidRDefault="00233BD3" w:rsidP="00482F0E">
      <w:pPr>
        <w:rPr>
          <w:rFonts w:ascii="Arial" w:hAnsi="Arial" w:cs="Arial"/>
          <w:sz w:val="24"/>
          <w:szCs w:val="24"/>
        </w:rPr>
      </w:pPr>
      <w:r w:rsidRPr="00233BD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</w:t>
      </w:r>
      <w:r w:rsidRPr="00233BD3">
        <w:rPr>
          <w:rFonts w:ascii="Arial" w:hAnsi="Arial" w:cs="Arial"/>
          <w:sz w:val="24"/>
          <w:szCs w:val="24"/>
        </w:rPr>
        <w:t xml:space="preserve">cute </w:t>
      </w:r>
      <w:r>
        <w:rPr>
          <w:rFonts w:ascii="Arial" w:hAnsi="Arial" w:cs="Arial"/>
          <w:sz w:val="24"/>
          <w:szCs w:val="24"/>
        </w:rPr>
        <w:t>O</w:t>
      </w:r>
      <w:r w:rsidRPr="00233BD3">
        <w:rPr>
          <w:rFonts w:ascii="Arial" w:hAnsi="Arial" w:cs="Arial"/>
          <w:sz w:val="24"/>
          <w:szCs w:val="24"/>
        </w:rPr>
        <w:t xml:space="preserve">ncology </w:t>
      </w:r>
      <w:r>
        <w:rPr>
          <w:rFonts w:ascii="Arial" w:hAnsi="Arial" w:cs="Arial"/>
          <w:sz w:val="24"/>
          <w:szCs w:val="24"/>
        </w:rPr>
        <w:t>S</w:t>
      </w:r>
      <w:r w:rsidRPr="00233BD3">
        <w:rPr>
          <w:rFonts w:ascii="Arial" w:hAnsi="Arial" w:cs="Arial"/>
          <w:sz w:val="24"/>
          <w:szCs w:val="24"/>
        </w:rPr>
        <w:t>ervice aims to provide rapid assessment, treatment, and care coordination for patients experiencing acute symptoms or complications of previously undiagnosed cancer, known cancer or cancer treatment.</w:t>
      </w:r>
      <w:r w:rsidR="00482F0E" w:rsidRPr="00482F0E">
        <w:rPr>
          <w:rFonts w:ascii="Arial" w:hAnsi="Arial" w:cs="Arial"/>
          <w:sz w:val="24"/>
          <w:szCs w:val="24"/>
        </w:rPr>
        <w:t xml:space="preserve"> </w:t>
      </w:r>
    </w:p>
    <w:p w14:paraId="041D321D" w14:textId="2DDC7E1A" w:rsidR="00482F0E" w:rsidRDefault="00482F0E" w:rsidP="00482F0E">
      <w:pPr>
        <w:rPr>
          <w:rFonts w:ascii="Arial" w:hAnsi="Arial" w:cs="Arial"/>
          <w:sz w:val="24"/>
          <w:szCs w:val="24"/>
        </w:rPr>
      </w:pPr>
      <w:r w:rsidRPr="00F1567A">
        <w:rPr>
          <w:rFonts w:ascii="Arial" w:hAnsi="Arial" w:cs="Arial"/>
          <w:sz w:val="24"/>
          <w:szCs w:val="24"/>
        </w:rPr>
        <w:t xml:space="preserve">The Acute </w:t>
      </w:r>
      <w:r>
        <w:rPr>
          <w:rFonts w:ascii="Arial" w:hAnsi="Arial" w:cs="Arial"/>
          <w:sz w:val="24"/>
          <w:szCs w:val="24"/>
        </w:rPr>
        <w:t>O</w:t>
      </w:r>
      <w:r w:rsidRPr="00F1567A">
        <w:rPr>
          <w:rFonts w:ascii="Arial" w:hAnsi="Arial" w:cs="Arial"/>
          <w:sz w:val="24"/>
          <w:szCs w:val="24"/>
        </w:rPr>
        <w:t xml:space="preserve">ncology </w:t>
      </w:r>
      <w:r>
        <w:rPr>
          <w:rFonts w:ascii="Arial" w:hAnsi="Arial" w:cs="Arial"/>
          <w:sz w:val="24"/>
          <w:szCs w:val="24"/>
        </w:rPr>
        <w:t>T</w:t>
      </w:r>
      <w:r w:rsidRPr="00F1567A">
        <w:rPr>
          <w:rFonts w:ascii="Arial" w:hAnsi="Arial" w:cs="Arial"/>
          <w:sz w:val="24"/>
          <w:szCs w:val="24"/>
        </w:rPr>
        <w:t>eam</w:t>
      </w:r>
      <w:r>
        <w:rPr>
          <w:rFonts w:ascii="Arial" w:hAnsi="Arial" w:cs="Arial"/>
          <w:sz w:val="24"/>
          <w:szCs w:val="24"/>
        </w:rPr>
        <w:t xml:space="preserve"> at Chesterfield Royal Hospital</w:t>
      </w:r>
      <w:r w:rsidRPr="00F1567A">
        <w:rPr>
          <w:rFonts w:ascii="Arial" w:hAnsi="Arial" w:cs="Arial"/>
          <w:sz w:val="24"/>
          <w:szCs w:val="24"/>
        </w:rPr>
        <w:t xml:space="preserve"> </w:t>
      </w:r>
      <w:r w:rsidR="000C0E21">
        <w:rPr>
          <w:rFonts w:ascii="Arial" w:hAnsi="Arial" w:cs="Arial"/>
          <w:sz w:val="24"/>
          <w:szCs w:val="24"/>
        </w:rPr>
        <w:t xml:space="preserve">is nurse-led and </w:t>
      </w:r>
      <w:r w:rsidRPr="00F1567A">
        <w:rPr>
          <w:rFonts w:ascii="Arial" w:hAnsi="Arial" w:cs="Arial"/>
          <w:sz w:val="24"/>
          <w:szCs w:val="24"/>
        </w:rPr>
        <w:t xml:space="preserve">consists of </w:t>
      </w:r>
      <w:r>
        <w:rPr>
          <w:rFonts w:ascii="Arial" w:hAnsi="Arial" w:cs="Arial"/>
          <w:sz w:val="24"/>
          <w:szCs w:val="24"/>
        </w:rPr>
        <w:t>three</w:t>
      </w:r>
      <w:r w:rsidRPr="00F156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Clinical N</w:t>
      </w:r>
      <w:r w:rsidRPr="00F1567A">
        <w:rPr>
          <w:rFonts w:ascii="Arial" w:hAnsi="Arial" w:cs="Arial"/>
          <w:sz w:val="24"/>
          <w:szCs w:val="24"/>
        </w:rPr>
        <w:t xml:space="preserve">urse </w:t>
      </w:r>
      <w:r>
        <w:rPr>
          <w:rFonts w:ascii="Arial" w:hAnsi="Arial" w:cs="Arial"/>
          <w:sz w:val="24"/>
          <w:szCs w:val="24"/>
        </w:rPr>
        <w:t>S</w:t>
      </w:r>
      <w:r w:rsidRPr="00F1567A">
        <w:rPr>
          <w:rFonts w:ascii="Arial" w:hAnsi="Arial" w:cs="Arial"/>
          <w:sz w:val="24"/>
          <w:szCs w:val="24"/>
        </w:rPr>
        <w:t xml:space="preserve">pecialists </w:t>
      </w:r>
      <w:r>
        <w:rPr>
          <w:rFonts w:ascii="Arial" w:hAnsi="Arial" w:cs="Arial"/>
          <w:sz w:val="24"/>
          <w:szCs w:val="24"/>
        </w:rPr>
        <w:t>who</w:t>
      </w:r>
      <w:r w:rsidRPr="00F1567A">
        <w:rPr>
          <w:rFonts w:ascii="Arial" w:hAnsi="Arial" w:cs="Arial"/>
          <w:sz w:val="24"/>
          <w:szCs w:val="24"/>
        </w:rPr>
        <w:t xml:space="preserve"> can be contacted on 01246 51</w:t>
      </w:r>
      <w:r>
        <w:rPr>
          <w:rFonts w:ascii="Arial" w:hAnsi="Arial" w:cs="Arial"/>
          <w:sz w:val="24"/>
          <w:szCs w:val="24"/>
        </w:rPr>
        <w:t>2470</w:t>
      </w:r>
      <w:r w:rsidRPr="00F1567A">
        <w:rPr>
          <w:rFonts w:ascii="Arial" w:hAnsi="Arial" w:cs="Arial"/>
          <w:sz w:val="24"/>
          <w:szCs w:val="24"/>
        </w:rPr>
        <w:t xml:space="preserve"> and bleep 890. </w:t>
      </w:r>
    </w:p>
    <w:p w14:paraId="685D3BA8" w14:textId="4FB1618E" w:rsidR="00233BD3" w:rsidRDefault="00482F0E" w:rsidP="00233B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team work Monday-Friday 8am-4pm and are supported out of hours by the local cancer centre on-call Oncology team at Weston Park Hospital. </w:t>
      </w:r>
    </w:p>
    <w:p w14:paraId="3EA0D2F2" w14:textId="77777777" w:rsidR="004413E5" w:rsidRPr="00233BD3" w:rsidRDefault="004413E5" w:rsidP="00233BD3">
      <w:pPr>
        <w:rPr>
          <w:rFonts w:ascii="Arial" w:hAnsi="Arial" w:cs="Arial"/>
          <w:sz w:val="24"/>
          <w:szCs w:val="24"/>
        </w:rPr>
      </w:pPr>
    </w:p>
    <w:p w14:paraId="5BC6787E" w14:textId="77777777" w:rsidR="00233BD3" w:rsidRPr="00233BD3" w:rsidRDefault="00233BD3" w:rsidP="00233BD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33BD3">
        <w:rPr>
          <w:rFonts w:ascii="Arial" w:hAnsi="Arial" w:cs="Arial"/>
          <w:b/>
          <w:bCs/>
          <w:sz w:val="24"/>
          <w:szCs w:val="24"/>
          <w:u w:val="single"/>
        </w:rPr>
        <w:t>Key Objectives</w:t>
      </w:r>
    </w:p>
    <w:p w14:paraId="68095928" w14:textId="77777777" w:rsidR="00233BD3" w:rsidRPr="00233BD3" w:rsidRDefault="00233BD3" w:rsidP="00233BD3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33BD3">
        <w:rPr>
          <w:rFonts w:ascii="Arial" w:hAnsi="Arial" w:cs="Arial"/>
          <w:sz w:val="24"/>
          <w:szCs w:val="24"/>
        </w:rPr>
        <w:t xml:space="preserve">Provide timely access to specialist oncology advice via the specialist nurses  </w:t>
      </w:r>
    </w:p>
    <w:p w14:paraId="49AE3623" w14:textId="77777777" w:rsidR="00233BD3" w:rsidRPr="00233BD3" w:rsidRDefault="00233BD3" w:rsidP="00233BD3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33BD3">
        <w:rPr>
          <w:rFonts w:ascii="Arial" w:hAnsi="Arial" w:cs="Arial"/>
          <w:sz w:val="24"/>
          <w:szCs w:val="24"/>
        </w:rPr>
        <w:t>Assess and support the management of cancer patients presenting with acute symptoms within 24 hours of admission (within dedicated service hours: Monday-Friday 8am-4pm)</w:t>
      </w:r>
    </w:p>
    <w:p w14:paraId="3B5FB80E" w14:textId="77777777" w:rsidR="00233BD3" w:rsidRPr="00233BD3" w:rsidRDefault="00233BD3" w:rsidP="00233BD3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33BD3">
        <w:rPr>
          <w:rFonts w:ascii="Arial" w:hAnsi="Arial" w:cs="Arial"/>
          <w:sz w:val="24"/>
          <w:szCs w:val="24"/>
        </w:rPr>
        <w:t>To actively support and promptly implement evidence-based protocols for management of acute oncology presentations and oncological emergencies to improve patient outcomes</w:t>
      </w:r>
    </w:p>
    <w:p w14:paraId="6224B4AB" w14:textId="77777777" w:rsidR="00233BD3" w:rsidRPr="00233BD3" w:rsidRDefault="00233BD3" w:rsidP="00233BD3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33BD3">
        <w:rPr>
          <w:rFonts w:ascii="Arial" w:hAnsi="Arial" w:cs="Arial"/>
          <w:sz w:val="24"/>
          <w:szCs w:val="24"/>
        </w:rPr>
        <w:t>Monitoring patient progress during admission as appropriate</w:t>
      </w:r>
    </w:p>
    <w:p w14:paraId="3533FE2E" w14:textId="47A24403" w:rsidR="00233BD3" w:rsidRPr="00233BD3" w:rsidRDefault="00233BD3" w:rsidP="00233BD3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33BD3">
        <w:rPr>
          <w:rFonts w:ascii="Arial" w:hAnsi="Arial" w:cs="Arial"/>
          <w:sz w:val="24"/>
          <w:szCs w:val="24"/>
        </w:rPr>
        <w:t xml:space="preserve">Coordinating care and sharing information between emergency departments, inpatient wards, </w:t>
      </w:r>
      <w:r w:rsidR="00975E9C">
        <w:rPr>
          <w:rFonts w:ascii="Arial" w:hAnsi="Arial" w:cs="Arial"/>
          <w:sz w:val="24"/>
          <w:szCs w:val="24"/>
        </w:rPr>
        <w:t xml:space="preserve">cancer site-specific clinical nurse specialists, specialist palliative care, </w:t>
      </w:r>
      <w:r w:rsidRPr="00233BD3">
        <w:rPr>
          <w:rFonts w:ascii="Arial" w:hAnsi="Arial" w:cs="Arial"/>
          <w:sz w:val="24"/>
          <w:szCs w:val="24"/>
        </w:rPr>
        <w:t>and parent oncology teams based at Weston Park Hospital</w:t>
      </w:r>
    </w:p>
    <w:p w14:paraId="26AB006E" w14:textId="77777777" w:rsidR="00233BD3" w:rsidRPr="00233BD3" w:rsidRDefault="00233BD3" w:rsidP="00233BD3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33BD3">
        <w:rPr>
          <w:rFonts w:ascii="Arial" w:hAnsi="Arial" w:cs="Arial"/>
          <w:sz w:val="24"/>
          <w:szCs w:val="24"/>
        </w:rPr>
        <w:t>Support education and training of healthcare professionals across the organisation on the recognition and initial management of acute oncology presentations</w:t>
      </w:r>
    </w:p>
    <w:p w14:paraId="2D9CF887" w14:textId="7B2F1A91" w:rsidR="00482F0E" w:rsidRDefault="00233BD3" w:rsidP="004413E5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33BD3">
        <w:rPr>
          <w:rFonts w:ascii="Arial" w:hAnsi="Arial" w:cs="Arial"/>
          <w:sz w:val="24"/>
          <w:szCs w:val="24"/>
        </w:rPr>
        <w:lastRenderedPageBreak/>
        <w:t xml:space="preserve">Audit of service performance and patient outcomes </w:t>
      </w:r>
    </w:p>
    <w:p w14:paraId="00C0FA7F" w14:textId="77777777" w:rsidR="004413E5" w:rsidRPr="004413E5" w:rsidRDefault="004413E5" w:rsidP="004413E5">
      <w:pPr>
        <w:ind w:left="720"/>
        <w:rPr>
          <w:rFonts w:ascii="Arial" w:hAnsi="Arial" w:cs="Arial"/>
          <w:sz w:val="24"/>
          <w:szCs w:val="24"/>
        </w:rPr>
      </w:pPr>
    </w:p>
    <w:p w14:paraId="340548A5" w14:textId="2C1B98F7" w:rsidR="00DB732F" w:rsidRPr="00233BD3" w:rsidRDefault="00DB732F" w:rsidP="00F1567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33BD3">
        <w:rPr>
          <w:rFonts w:ascii="Arial" w:hAnsi="Arial" w:cs="Arial"/>
          <w:b/>
          <w:bCs/>
          <w:sz w:val="24"/>
          <w:szCs w:val="24"/>
          <w:u w:val="single"/>
        </w:rPr>
        <w:t>Acute Oncology indications</w:t>
      </w:r>
    </w:p>
    <w:p w14:paraId="699FD04A" w14:textId="0914E03E" w:rsidR="00DB732F" w:rsidRDefault="00DB732F" w:rsidP="00DB732F">
      <w:p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b/>
          <w:bCs/>
          <w:sz w:val="24"/>
          <w:szCs w:val="24"/>
        </w:rPr>
        <w:t>Type I:</w:t>
      </w:r>
      <w:r w:rsidRPr="009769D8">
        <w:rPr>
          <w:rFonts w:ascii="Arial" w:hAnsi="Arial" w:cs="Arial"/>
          <w:sz w:val="24"/>
          <w:szCs w:val="24"/>
        </w:rPr>
        <w:t xml:space="preserve"> </w:t>
      </w:r>
      <w:r w:rsidR="00233BD3">
        <w:rPr>
          <w:rFonts w:ascii="Arial" w:hAnsi="Arial" w:cs="Arial"/>
          <w:sz w:val="24"/>
          <w:szCs w:val="24"/>
        </w:rPr>
        <w:t>P</w:t>
      </w:r>
      <w:r w:rsidRPr="009769D8">
        <w:rPr>
          <w:rFonts w:ascii="Arial" w:hAnsi="Arial" w:cs="Arial"/>
          <w:sz w:val="24"/>
          <w:szCs w:val="24"/>
        </w:rPr>
        <w:t>atient is admitted as an emergency for suspected new diagnosis of cancer</w:t>
      </w:r>
      <w:r w:rsidR="00233BD3">
        <w:rPr>
          <w:rFonts w:ascii="Arial" w:hAnsi="Arial" w:cs="Arial"/>
          <w:sz w:val="24"/>
          <w:szCs w:val="24"/>
        </w:rPr>
        <w:t>:</w:t>
      </w:r>
      <w:r w:rsidRPr="009769D8">
        <w:rPr>
          <w:rFonts w:ascii="Arial" w:hAnsi="Arial" w:cs="Arial"/>
          <w:sz w:val="24"/>
          <w:szCs w:val="24"/>
        </w:rPr>
        <w:t xml:space="preserve"> </w:t>
      </w:r>
    </w:p>
    <w:p w14:paraId="3306A537" w14:textId="77777777" w:rsidR="00DB732F" w:rsidRDefault="00DB732F" w:rsidP="00DB73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>Pleural effusion</w:t>
      </w:r>
    </w:p>
    <w:p w14:paraId="20FCEBE6" w14:textId="77777777" w:rsidR="00DB732F" w:rsidRDefault="00DB732F" w:rsidP="00DB73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 xml:space="preserve">Pericardial effusion </w:t>
      </w:r>
    </w:p>
    <w:p w14:paraId="21F2A3E2" w14:textId="6270CDCE" w:rsidR="00DB732F" w:rsidRDefault="00DB732F" w:rsidP="00DB73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 xml:space="preserve">Lymphangitis </w:t>
      </w:r>
      <w:r w:rsidR="00233BD3" w:rsidRPr="009769D8">
        <w:rPr>
          <w:rFonts w:ascii="Arial" w:hAnsi="Arial" w:cs="Arial"/>
          <w:sz w:val="24"/>
          <w:szCs w:val="24"/>
        </w:rPr>
        <w:t>Carcinomatosis</w:t>
      </w:r>
      <w:r w:rsidRPr="009769D8">
        <w:rPr>
          <w:rFonts w:ascii="Arial" w:hAnsi="Arial" w:cs="Arial"/>
          <w:sz w:val="24"/>
          <w:szCs w:val="24"/>
        </w:rPr>
        <w:t xml:space="preserve"> </w:t>
      </w:r>
    </w:p>
    <w:p w14:paraId="7485D9F5" w14:textId="6413F1D9" w:rsidR="00DB732F" w:rsidRDefault="00DB732F" w:rsidP="00DB73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>Superior mediastinal obstruction syndrome, including S</w:t>
      </w:r>
      <w:r w:rsidR="00233BD3">
        <w:rPr>
          <w:rFonts w:ascii="Arial" w:hAnsi="Arial" w:cs="Arial"/>
          <w:sz w:val="24"/>
          <w:szCs w:val="24"/>
        </w:rPr>
        <w:t xml:space="preserve">uperior </w:t>
      </w:r>
      <w:r w:rsidRPr="009769D8">
        <w:rPr>
          <w:rFonts w:ascii="Arial" w:hAnsi="Arial" w:cs="Arial"/>
          <w:sz w:val="24"/>
          <w:szCs w:val="24"/>
        </w:rPr>
        <w:t>V</w:t>
      </w:r>
      <w:r w:rsidR="00233BD3">
        <w:rPr>
          <w:rFonts w:ascii="Arial" w:hAnsi="Arial" w:cs="Arial"/>
          <w:sz w:val="24"/>
          <w:szCs w:val="24"/>
        </w:rPr>
        <w:t xml:space="preserve">ena </w:t>
      </w:r>
      <w:r w:rsidRPr="009769D8">
        <w:rPr>
          <w:rFonts w:ascii="Arial" w:hAnsi="Arial" w:cs="Arial"/>
          <w:sz w:val="24"/>
          <w:szCs w:val="24"/>
        </w:rPr>
        <w:t>C</w:t>
      </w:r>
      <w:r w:rsidR="00233BD3">
        <w:rPr>
          <w:rFonts w:ascii="Arial" w:hAnsi="Arial" w:cs="Arial"/>
          <w:sz w:val="24"/>
          <w:szCs w:val="24"/>
        </w:rPr>
        <w:t>ava</w:t>
      </w:r>
      <w:r w:rsidRPr="009769D8">
        <w:rPr>
          <w:rFonts w:ascii="Arial" w:hAnsi="Arial" w:cs="Arial"/>
          <w:sz w:val="24"/>
          <w:szCs w:val="24"/>
        </w:rPr>
        <w:t xml:space="preserve"> obstruction </w:t>
      </w:r>
    </w:p>
    <w:p w14:paraId="4E07896F" w14:textId="77777777" w:rsidR="00DB732F" w:rsidRDefault="00DB732F" w:rsidP="00DB73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 xml:space="preserve">Abdominal Ascites </w:t>
      </w:r>
    </w:p>
    <w:p w14:paraId="123043DD" w14:textId="77777777" w:rsidR="00DB732F" w:rsidRDefault="00DB732F" w:rsidP="00DB73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 xml:space="preserve">Hypercalcaemia </w:t>
      </w:r>
    </w:p>
    <w:p w14:paraId="60A83546" w14:textId="0B44E478" w:rsidR="00DB732F" w:rsidRDefault="00233BD3" w:rsidP="00DB73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Metastatic Spinal Cord Compression </w:t>
      </w:r>
    </w:p>
    <w:p w14:paraId="30109CEA" w14:textId="77777777" w:rsidR="00DB732F" w:rsidRDefault="00DB732F" w:rsidP="00DB73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 xml:space="preserve">Cerebral space occupying lesion </w:t>
      </w:r>
    </w:p>
    <w:p w14:paraId="086098B9" w14:textId="77777777" w:rsidR="00DB732F" w:rsidRPr="009769D8" w:rsidRDefault="00DB732F" w:rsidP="00DB73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>Any other cases where the A&amp;E staff or acute medical team decide an urgent oncology assessment is needed</w:t>
      </w:r>
    </w:p>
    <w:p w14:paraId="7CCFB144" w14:textId="77777777" w:rsidR="00DB732F" w:rsidRDefault="00DB732F" w:rsidP="00DB732F">
      <w:p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b/>
          <w:bCs/>
          <w:sz w:val="24"/>
          <w:szCs w:val="24"/>
        </w:rPr>
        <w:t xml:space="preserve">Type II: </w:t>
      </w:r>
      <w:r w:rsidRPr="009769D8">
        <w:rPr>
          <w:rFonts w:ascii="Arial" w:hAnsi="Arial" w:cs="Arial"/>
          <w:sz w:val="24"/>
          <w:szCs w:val="24"/>
        </w:rPr>
        <w:t xml:space="preserve">Patients with a known cancer who present as an emergency with an acute complication of non-surgical treatment – including systemic anti-cancer therapy (SACT) or radiotherapy. </w:t>
      </w:r>
    </w:p>
    <w:p w14:paraId="46D08985" w14:textId="77777777" w:rsidR="00DB732F" w:rsidRDefault="00DB732F" w:rsidP="00DB73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Chemotherapy:</w:t>
      </w:r>
    </w:p>
    <w:p w14:paraId="49388B0F" w14:textId="77777777" w:rsidR="00DB732F" w:rsidRDefault="00DB732F" w:rsidP="00DB732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 xml:space="preserve">Neutropenic sepsis </w:t>
      </w:r>
    </w:p>
    <w:p w14:paraId="193B8CD4" w14:textId="77777777" w:rsidR="00DB732F" w:rsidRDefault="00DB732F" w:rsidP="00DB732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 xml:space="preserve">Uncontrolled nausea and vomiting </w:t>
      </w:r>
    </w:p>
    <w:p w14:paraId="1C965458" w14:textId="77777777" w:rsidR="00DB732F" w:rsidRDefault="00DB732F" w:rsidP="00DB732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 xml:space="preserve">Extravasation injury </w:t>
      </w:r>
    </w:p>
    <w:p w14:paraId="4E2E77B4" w14:textId="77777777" w:rsidR="00DB732F" w:rsidRDefault="00DB732F" w:rsidP="00DB732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 xml:space="preserve">Acute hypersensitivity reactions including anaphylactic shock </w:t>
      </w:r>
    </w:p>
    <w:p w14:paraId="67B31605" w14:textId="77777777" w:rsidR="00DB732F" w:rsidRDefault="00DB732F" w:rsidP="00DB732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 xml:space="preserve">Complications associated with venous access devices </w:t>
      </w:r>
    </w:p>
    <w:p w14:paraId="5C60B1A7" w14:textId="77777777" w:rsidR="00DB732F" w:rsidRDefault="00DB732F" w:rsidP="00DB732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 xml:space="preserve">Uncontrolled diarrhoea </w:t>
      </w:r>
    </w:p>
    <w:p w14:paraId="048C4CD5" w14:textId="77777777" w:rsidR="00DB732F" w:rsidRDefault="00DB732F" w:rsidP="00DB732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>Uncontrolled mucositis</w:t>
      </w:r>
    </w:p>
    <w:p w14:paraId="156C2FD8" w14:textId="77777777" w:rsidR="00DB732F" w:rsidRPr="009769D8" w:rsidRDefault="00DB732F" w:rsidP="00DB732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>Hypomagnesaemia</w:t>
      </w:r>
    </w:p>
    <w:p w14:paraId="7274283D" w14:textId="77777777" w:rsidR="00DB732F" w:rsidRDefault="00DB732F" w:rsidP="00DB73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Radiotherapy:</w:t>
      </w:r>
    </w:p>
    <w:p w14:paraId="6D38A3E5" w14:textId="77777777" w:rsidR="00DB732F" w:rsidRDefault="00DB732F" w:rsidP="00DB732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 xml:space="preserve">Acute skin reactions </w:t>
      </w:r>
    </w:p>
    <w:p w14:paraId="30F46C39" w14:textId="77777777" w:rsidR="00DB732F" w:rsidRDefault="00DB732F" w:rsidP="00DB732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>Uncontrolled nausea and vomiting</w:t>
      </w:r>
    </w:p>
    <w:p w14:paraId="2BE88D11" w14:textId="77777777" w:rsidR="00DB732F" w:rsidRDefault="00DB732F" w:rsidP="00DB732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 xml:space="preserve">Uncontrolled diarrhoea </w:t>
      </w:r>
    </w:p>
    <w:p w14:paraId="13788E29" w14:textId="77777777" w:rsidR="00DB732F" w:rsidRDefault="00DB732F" w:rsidP="00DB732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 xml:space="preserve">Uncontrolled mucositis </w:t>
      </w:r>
    </w:p>
    <w:p w14:paraId="12F26B3A" w14:textId="77777777" w:rsidR="00DB732F" w:rsidRDefault="00DB732F" w:rsidP="00DB732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 xml:space="preserve">Acute radiation pneumonitis </w:t>
      </w:r>
    </w:p>
    <w:p w14:paraId="69E9D0DE" w14:textId="4ABE18A7" w:rsidR="00233BD3" w:rsidRPr="00233BD3" w:rsidRDefault="00DB732F" w:rsidP="00233BD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33BD3">
        <w:rPr>
          <w:rFonts w:ascii="Arial" w:hAnsi="Arial" w:cs="Arial"/>
          <w:sz w:val="24"/>
          <w:szCs w:val="24"/>
        </w:rPr>
        <w:t>Acute cerebral/</w:t>
      </w:r>
      <w:r w:rsidR="00233BD3" w:rsidRPr="00233BD3">
        <w:rPr>
          <w:rFonts w:ascii="Arial" w:hAnsi="Arial" w:cs="Arial"/>
          <w:sz w:val="24"/>
          <w:szCs w:val="24"/>
        </w:rPr>
        <w:t xml:space="preserve">central nervous system disorder/oedema </w:t>
      </w:r>
    </w:p>
    <w:p w14:paraId="4DFCF90E" w14:textId="0618365A" w:rsidR="00DB732F" w:rsidRPr="00233BD3" w:rsidRDefault="00DB732F" w:rsidP="00233BD3">
      <w:pPr>
        <w:rPr>
          <w:rFonts w:ascii="Arial" w:hAnsi="Arial" w:cs="Arial"/>
          <w:sz w:val="24"/>
          <w:szCs w:val="24"/>
        </w:rPr>
      </w:pPr>
      <w:r w:rsidRPr="00233BD3">
        <w:rPr>
          <w:rFonts w:ascii="Arial" w:hAnsi="Arial" w:cs="Arial"/>
          <w:sz w:val="24"/>
          <w:szCs w:val="24"/>
        </w:rPr>
        <w:t xml:space="preserve">Immunotherapy: </w:t>
      </w:r>
    </w:p>
    <w:p w14:paraId="7CEB7303" w14:textId="77777777" w:rsidR="00DB732F" w:rsidRDefault="00DB732F" w:rsidP="00DB73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Colitis </w:t>
      </w:r>
    </w:p>
    <w:p w14:paraId="6FA82DA0" w14:textId="77777777" w:rsidR="00DB732F" w:rsidRDefault="00DB732F" w:rsidP="00DB73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Pneumonitis </w:t>
      </w:r>
    </w:p>
    <w:p w14:paraId="21EB56ED" w14:textId="77777777" w:rsidR="00DB732F" w:rsidRDefault="00DB732F" w:rsidP="00DB73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Adrenal crisis</w:t>
      </w:r>
    </w:p>
    <w:p w14:paraId="5C72890E" w14:textId="77777777" w:rsidR="00DB732F" w:rsidRDefault="00DB732F" w:rsidP="00DB73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Hypophysitis</w:t>
      </w:r>
    </w:p>
    <w:p w14:paraId="3100B873" w14:textId="77777777" w:rsidR="00DB732F" w:rsidRDefault="00DB732F" w:rsidP="00DB73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Thyroid dysfunction</w:t>
      </w:r>
    </w:p>
    <w:p w14:paraId="03B0EFDE" w14:textId="77777777" w:rsidR="00DB732F" w:rsidRDefault="00DB732F" w:rsidP="00DB73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Hepatitis </w:t>
      </w:r>
    </w:p>
    <w:p w14:paraId="35EED431" w14:textId="77777777" w:rsidR="00DB732F" w:rsidRDefault="00DB732F" w:rsidP="00DB73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Myocarditis </w:t>
      </w:r>
    </w:p>
    <w:p w14:paraId="264F2CA6" w14:textId="77777777" w:rsidR="00DB732F" w:rsidRDefault="00DB732F" w:rsidP="00DB73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Arthritis </w:t>
      </w:r>
    </w:p>
    <w:p w14:paraId="4670B5C5" w14:textId="77777777" w:rsidR="00DB732F" w:rsidRDefault="00DB732F" w:rsidP="00DB73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Skin toxicity </w:t>
      </w:r>
    </w:p>
    <w:p w14:paraId="6CFA1BC2" w14:textId="77777777" w:rsidR="00DB732F" w:rsidRPr="009769D8" w:rsidRDefault="00DB732F" w:rsidP="00DB73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Nephritis </w:t>
      </w:r>
    </w:p>
    <w:p w14:paraId="5207CF78" w14:textId="77777777" w:rsidR="00DB732F" w:rsidRDefault="00DB732F" w:rsidP="00DB73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Targeted therapy:</w:t>
      </w:r>
    </w:p>
    <w:p w14:paraId="51B67401" w14:textId="71A6FAE4" w:rsidR="00233BD3" w:rsidRDefault="00DB732F" w:rsidP="00233BD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94F84">
        <w:rPr>
          <w:rFonts w:ascii="Arial" w:hAnsi="Arial" w:cs="Arial"/>
          <w:sz w:val="24"/>
          <w:szCs w:val="24"/>
        </w:rPr>
        <w:t xml:space="preserve">Skin </w:t>
      </w:r>
      <w:r w:rsidR="00233BD3" w:rsidRPr="00B94F84">
        <w:rPr>
          <w:rFonts w:ascii="Arial" w:hAnsi="Arial" w:cs="Arial"/>
          <w:sz w:val="24"/>
          <w:szCs w:val="24"/>
        </w:rPr>
        <w:t>problems</w:t>
      </w:r>
      <w:r w:rsidR="00233BD3">
        <w:rPr>
          <w:rFonts w:ascii="Arial" w:hAnsi="Arial" w:cs="Arial"/>
          <w:sz w:val="24"/>
          <w:szCs w:val="24"/>
        </w:rPr>
        <w:t>:</w:t>
      </w:r>
      <w:r w:rsidRPr="00B94F84">
        <w:rPr>
          <w:rFonts w:ascii="Arial" w:hAnsi="Arial" w:cs="Arial"/>
          <w:sz w:val="24"/>
          <w:szCs w:val="24"/>
        </w:rPr>
        <w:t xml:space="preserve"> rash, dry skin, or acne-like rash on your face, chest, and back that may itch or burn</w:t>
      </w:r>
      <w:r w:rsidR="00233BD3" w:rsidRPr="00233BD3">
        <w:rPr>
          <w:rFonts w:ascii="Arial" w:hAnsi="Arial" w:cs="Arial"/>
          <w:sz w:val="24"/>
          <w:szCs w:val="24"/>
        </w:rPr>
        <w:t xml:space="preserve"> </w:t>
      </w:r>
    </w:p>
    <w:p w14:paraId="10AF2150" w14:textId="32827B88" w:rsidR="00DB732F" w:rsidRPr="00233BD3" w:rsidRDefault="00233BD3" w:rsidP="00233BD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94F84">
        <w:rPr>
          <w:rFonts w:ascii="Arial" w:hAnsi="Arial" w:cs="Arial"/>
          <w:sz w:val="24"/>
          <w:szCs w:val="24"/>
        </w:rPr>
        <w:t>Changes to skin, such as photosensitivity and changes in hair growth</w:t>
      </w:r>
    </w:p>
    <w:p w14:paraId="299DB110" w14:textId="77777777" w:rsidR="00DB732F" w:rsidRDefault="00DB732F" w:rsidP="00DB732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94F84">
        <w:rPr>
          <w:rFonts w:ascii="Arial" w:hAnsi="Arial" w:cs="Arial"/>
          <w:sz w:val="24"/>
          <w:szCs w:val="24"/>
        </w:rPr>
        <w:t>Elevated liver enzymes, which may lead to a change in the drug dosage</w:t>
      </w:r>
    </w:p>
    <w:p w14:paraId="219E72BB" w14:textId="77777777" w:rsidR="00DB732F" w:rsidRDefault="00DB732F" w:rsidP="00DB732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94F84">
        <w:rPr>
          <w:rFonts w:ascii="Arial" w:hAnsi="Arial" w:cs="Arial"/>
          <w:sz w:val="24"/>
          <w:szCs w:val="24"/>
        </w:rPr>
        <w:t>Diar</w:t>
      </w:r>
      <w:r>
        <w:rPr>
          <w:rFonts w:ascii="Arial" w:hAnsi="Arial" w:cs="Arial"/>
          <w:sz w:val="24"/>
          <w:szCs w:val="24"/>
        </w:rPr>
        <w:t xml:space="preserve">rhoea </w:t>
      </w:r>
      <w:r w:rsidRPr="00B94F84">
        <w:rPr>
          <w:rFonts w:ascii="Arial" w:hAnsi="Arial" w:cs="Arial"/>
          <w:sz w:val="24"/>
          <w:szCs w:val="24"/>
        </w:rPr>
        <w:t>or constipation</w:t>
      </w:r>
    </w:p>
    <w:p w14:paraId="56A42116" w14:textId="34A9DF18" w:rsidR="00DB732F" w:rsidRDefault="00DB732F" w:rsidP="00DB732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94F84">
        <w:rPr>
          <w:rFonts w:ascii="Arial" w:hAnsi="Arial" w:cs="Arial"/>
          <w:sz w:val="24"/>
          <w:szCs w:val="24"/>
        </w:rPr>
        <w:t xml:space="preserve">Nausea </w:t>
      </w:r>
      <w:r w:rsidR="00233BD3">
        <w:rPr>
          <w:rFonts w:ascii="Arial" w:hAnsi="Arial" w:cs="Arial"/>
          <w:sz w:val="24"/>
          <w:szCs w:val="24"/>
        </w:rPr>
        <w:t xml:space="preserve">and/or </w:t>
      </w:r>
      <w:r w:rsidRPr="00B94F84">
        <w:rPr>
          <w:rFonts w:ascii="Arial" w:hAnsi="Arial" w:cs="Arial"/>
          <w:sz w:val="24"/>
          <w:szCs w:val="24"/>
        </w:rPr>
        <w:t>vomiting</w:t>
      </w:r>
    </w:p>
    <w:p w14:paraId="719628D3" w14:textId="77777777" w:rsidR="00DB732F" w:rsidRDefault="00DB732F" w:rsidP="00DB732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94F84">
        <w:rPr>
          <w:rFonts w:ascii="Arial" w:hAnsi="Arial" w:cs="Arial"/>
          <w:sz w:val="24"/>
          <w:szCs w:val="24"/>
        </w:rPr>
        <w:t>Fatigue</w:t>
      </w:r>
    </w:p>
    <w:p w14:paraId="28A90CB5" w14:textId="77777777" w:rsidR="00DB732F" w:rsidRDefault="00DB732F" w:rsidP="00DB732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94F84">
        <w:rPr>
          <w:rFonts w:ascii="Arial" w:hAnsi="Arial" w:cs="Arial"/>
          <w:sz w:val="24"/>
          <w:szCs w:val="24"/>
        </w:rPr>
        <w:t>Low red blood cell count, leading to fatigue</w:t>
      </w:r>
    </w:p>
    <w:p w14:paraId="12C021BA" w14:textId="77777777" w:rsidR="00DB732F" w:rsidRPr="00B94F84" w:rsidRDefault="00DB732F" w:rsidP="00DB732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94F84">
        <w:rPr>
          <w:rFonts w:ascii="Arial" w:hAnsi="Arial" w:cs="Arial"/>
          <w:sz w:val="24"/>
          <w:szCs w:val="24"/>
        </w:rPr>
        <w:t>Clotting or bleeding issues</w:t>
      </w:r>
    </w:p>
    <w:p w14:paraId="6FDA930A" w14:textId="5CE5A2F4" w:rsidR="00DB732F" w:rsidRDefault="00DB732F" w:rsidP="00DB732F">
      <w:p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b/>
          <w:bCs/>
          <w:sz w:val="24"/>
          <w:szCs w:val="24"/>
        </w:rPr>
        <w:t>Type III a</w:t>
      </w:r>
      <w:r w:rsidRPr="009769D8">
        <w:rPr>
          <w:rFonts w:ascii="Arial" w:hAnsi="Arial" w:cs="Arial"/>
          <w:sz w:val="24"/>
          <w:szCs w:val="24"/>
        </w:rPr>
        <w:t>: Patients with a known cancer that are acutely ill because of the disease itself</w:t>
      </w:r>
      <w:r w:rsidR="00233BD3">
        <w:rPr>
          <w:rFonts w:ascii="Arial" w:hAnsi="Arial" w:cs="Arial"/>
          <w:sz w:val="24"/>
          <w:szCs w:val="24"/>
        </w:rPr>
        <w:t>:</w:t>
      </w:r>
    </w:p>
    <w:p w14:paraId="2F47E8DC" w14:textId="77777777" w:rsidR="00DB732F" w:rsidRDefault="00DB732F" w:rsidP="00DB73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>Pleural effusion</w:t>
      </w:r>
    </w:p>
    <w:p w14:paraId="74BD0E12" w14:textId="77777777" w:rsidR="00DB732F" w:rsidRDefault="00DB732F" w:rsidP="00DB73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 xml:space="preserve">Pericardial effusion </w:t>
      </w:r>
    </w:p>
    <w:p w14:paraId="13D1B3B1" w14:textId="442F0D30" w:rsidR="00DB732F" w:rsidRDefault="00DB732F" w:rsidP="00DB73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 xml:space="preserve">Lymphangitis </w:t>
      </w:r>
      <w:r w:rsidR="00233BD3" w:rsidRPr="009769D8">
        <w:rPr>
          <w:rFonts w:ascii="Arial" w:hAnsi="Arial" w:cs="Arial"/>
          <w:sz w:val="24"/>
          <w:szCs w:val="24"/>
        </w:rPr>
        <w:t>Carcinomatosis</w:t>
      </w:r>
      <w:r w:rsidRPr="009769D8">
        <w:rPr>
          <w:rFonts w:ascii="Arial" w:hAnsi="Arial" w:cs="Arial"/>
          <w:sz w:val="24"/>
          <w:szCs w:val="24"/>
        </w:rPr>
        <w:t xml:space="preserve"> </w:t>
      </w:r>
    </w:p>
    <w:p w14:paraId="2C162D6E" w14:textId="77777777" w:rsidR="00233BD3" w:rsidRDefault="00233BD3" w:rsidP="00233BD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>Superior mediastinal obstruction syndrome, including S</w:t>
      </w:r>
      <w:r>
        <w:rPr>
          <w:rFonts w:ascii="Arial" w:hAnsi="Arial" w:cs="Arial"/>
          <w:sz w:val="24"/>
          <w:szCs w:val="24"/>
        </w:rPr>
        <w:t xml:space="preserve">uperior </w:t>
      </w:r>
      <w:r w:rsidRPr="009769D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ena </w:t>
      </w:r>
      <w:r w:rsidRPr="009769D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ava</w:t>
      </w:r>
      <w:r w:rsidRPr="009769D8">
        <w:rPr>
          <w:rFonts w:ascii="Arial" w:hAnsi="Arial" w:cs="Arial"/>
          <w:sz w:val="24"/>
          <w:szCs w:val="24"/>
        </w:rPr>
        <w:t xml:space="preserve"> obstruction </w:t>
      </w:r>
    </w:p>
    <w:p w14:paraId="373CF485" w14:textId="77777777" w:rsidR="00DB732F" w:rsidRDefault="00DB732F" w:rsidP="00DB73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 xml:space="preserve">Abdominal Ascites </w:t>
      </w:r>
    </w:p>
    <w:p w14:paraId="387D6244" w14:textId="77777777" w:rsidR="00DB732F" w:rsidRDefault="00DB732F" w:rsidP="00DB73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 xml:space="preserve">Hypercalcaemia </w:t>
      </w:r>
    </w:p>
    <w:p w14:paraId="5D19D6E8" w14:textId="77777777" w:rsidR="00233BD3" w:rsidRDefault="00233BD3" w:rsidP="00233BD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Metastatic Spinal Cord Compression </w:t>
      </w:r>
    </w:p>
    <w:p w14:paraId="66B166B6" w14:textId="77777777" w:rsidR="00DB732F" w:rsidRDefault="00DB732F" w:rsidP="00DB73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 xml:space="preserve">Cerebral space occupying lesion </w:t>
      </w:r>
    </w:p>
    <w:p w14:paraId="3EBE3D9E" w14:textId="77777777" w:rsidR="00DB732F" w:rsidRPr="0003102C" w:rsidRDefault="00DB732F" w:rsidP="00DB73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sz w:val="24"/>
          <w:szCs w:val="24"/>
        </w:rPr>
        <w:t>Any other cases where the A&amp;E staff or acute medical team decide an urgent oncology assessment is needed</w:t>
      </w:r>
    </w:p>
    <w:p w14:paraId="234EA6A6" w14:textId="77777777" w:rsidR="00DB732F" w:rsidRDefault="00DB732F" w:rsidP="00DB732F">
      <w:pPr>
        <w:rPr>
          <w:rFonts w:ascii="Arial" w:hAnsi="Arial" w:cs="Arial"/>
          <w:sz w:val="24"/>
          <w:szCs w:val="24"/>
        </w:rPr>
      </w:pPr>
      <w:r w:rsidRPr="009769D8">
        <w:rPr>
          <w:rFonts w:ascii="Arial" w:hAnsi="Arial" w:cs="Arial"/>
          <w:b/>
          <w:bCs/>
          <w:sz w:val="24"/>
          <w:szCs w:val="24"/>
        </w:rPr>
        <w:t>Type III b:</w:t>
      </w:r>
      <w:r w:rsidRPr="009769D8">
        <w:rPr>
          <w:rFonts w:ascii="Arial" w:hAnsi="Arial" w:cs="Arial"/>
          <w:sz w:val="24"/>
          <w:szCs w:val="24"/>
        </w:rPr>
        <w:t xml:space="preserve">  Patients with a known Cancer that are acutely ill because of comorbidity </w:t>
      </w:r>
    </w:p>
    <w:p w14:paraId="1B5BF663" w14:textId="415920CF" w:rsidR="00DB732F" w:rsidRDefault="00DB732F" w:rsidP="00DB73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group of patients will be managed by admitting medical teams but may require Acute Oncology Team input where a cancer diagnosis might impact on the medical management</w:t>
      </w:r>
      <w:r w:rsidR="00233B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 support care planning, and level/escalation of care</w:t>
      </w:r>
      <w:r w:rsidR="00233BD3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r w:rsidR="00233BD3">
        <w:rPr>
          <w:rFonts w:ascii="Arial" w:hAnsi="Arial" w:cs="Arial"/>
          <w:sz w:val="24"/>
          <w:szCs w:val="24"/>
        </w:rPr>
        <w:t>prognosis information.</w:t>
      </w:r>
    </w:p>
    <w:p w14:paraId="4A4FB484" w14:textId="290C5C22" w:rsidR="00F1567A" w:rsidRPr="00F1567A" w:rsidRDefault="00F1567A" w:rsidP="00F1567A">
      <w:pPr>
        <w:rPr>
          <w:rFonts w:ascii="Arial" w:hAnsi="Arial" w:cs="Arial"/>
          <w:sz w:val="32"/>
          <w:szCs w:val="32"/>
        </w:rPr>
      </w:pPr>
    </w:p>
    <w:sectPr w:rsidR="00F1567A" w:rsidRPr="00F15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B58A7"/>
    <w:multiLevelType w:val="hybridMultilevel"/>
    <w:tmpl w:val="20CC7856"/>
    <w:lvl w:ilvl="0" w:tplc="62C8FD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EAF"/>
    <w:multiLevelType w:val="hybridMultilevel"/>
    <w:tmpl w:val="85C8E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8225F"/>
    <w:multiLevelType w:val="hybridMultilevel"/>
    <w:tmpl w:val="7A8E1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B3346"/>
    <w:multiLevelType w:val="hybridMultilevel"/>
    <w:tmpl w:val="71EA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06BEA"/>
    <w:multiLevelType w:val="hybridMultilevel"/>
    <w:tmpl w:val="6B868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5472F"/>
    <w:multiLevelType w:val="multilevel"/>
    <w:tmpl w:val="5D6448F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087B50"/>
    <w:multiLevelType w:val="hybridMultilevel"/>
    <w:tmpl w:val="15F24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962939">
    <w:abstractNumId w:val="0"/>
  </w:num>
  <w:num w:numId="2" w16cid:durableId="115683857">
    <w:abstractNumId w:val="6"/>
  </w:num>
  <w:num w:numId="3" w16cid:durableId="1722830283">
    <w:abstractNumId w:val="1"/>
  </w:num>
  <w:num w:numId="4" w16cid:durableId="723215388">
    <w:abstractNumId w:val="4"/>
  </w:num>
  <w:num w:numId="5" w16cid:durableId="595139990">
    <w:abstractNumId w:val="3"/>
  </w:num>
  <w:num w:numId="6" w16cid:durableId="950864613">
    <w:abstractNumId w:val="2"/>
  </w:num>
  <w:num w:numId="7" w16cid:durableId="711079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7A"/>
    <w:rsid w:val="000C0E21"/>
    <w:rsid w:val="001246AF"/>
    <w:rsid w:val="00231144"/>
    <w:rsid w:val="00233BD3"/>
    <w:rsid w:val="003C6DB9"/>
    <w:rsid w:val="003E6BB0"/>
    <w:rsid w:val="004413E5"/>
    <w:rsid w:val="00482F0E"/>
    <w:rsid w:val="00822956"/>
    <w:rsid w:val="00975E9C"/>
    <w:rsid w:val="00B96B43"/>
    <w:rsid w:val="00C174A8"/>
    <w:rsid w:val="00CF34BF"/>
    <w:rsid w:val="00DB732F"/>
    <w:rsid w:val="00E26F40"/>
    <w:rsid w:val="00F1567A"/>
    <w:rsid w:val="00F75A0C"/>
    <w:rsid w:val="00FC2110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2664"/>
  <w15:chartTrackingRefBased/>
  <w15:docId w15:val="{DF5828B8-C7AF-481D-9378-749FC879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Clarke</dc:creator>
  <cp:keywords/>
  <dc:description/>
  <cp:lastModifiedBy>Bethany Clarke</cp:lastModifiedBy>
  <cp:revision>2</cp:revision>
  <dcterms:created xsi:type="dcterms:W3CDTF">2024-10-15T13:05:00Z</dcterms:created>
  <dcterms:modified xsi:type="dcterms:W3CDTF">2024-10-15T13:05:00Z</dcterms:modified>
</cp:coreProperties>
</file>